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B514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128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B514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bookmarkStart w:id="0" w:name="_GoBack"/>
      <w:bookmarkEnd w:id="0"/>
      <w:r w:rsidR="00936E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Pr="00BE0011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7687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3290360"/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384006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384007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1"/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06</w:t>
      </w:r>
      <w:r w:rsidR="00936E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10.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C43A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19.09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E7687" w:rsidRDefault="00CE768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C43A0F">
        <w:rPr>
          <w:bCs w:val="0"/>
          <w:sz w:val="24"/>
        </w:rPr>
        <w:t>384006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43A0F" w:rsidP="009979D1">
            <w:pPr>
              <w:jc w:val="center"/>
            </w:pPr>
            <w:r>
              <w:t>0</w:t>
            </w:r>
            <w:r w:rsidR="00936EE5">
              <w:t>,8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43A0F" w:rsidP="00C95412">
            <w:pPr>
              <w:jc w:val="center"/>
            </w:pPr>
            <w:r>
              <w:t>0,52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±</w:t>
            </w:r>
            <w:r w:rsidR="00936EE5">
              <w:t xml:space="preserve"> </w:t>
            </w:r>
            <w:r w:rsidR="00C43A0F">
              <w:t>0,10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43A0F" w:rsidP="009979D1">
            <w:pPr>
              <w:jc w:val="center"/>
            </w:pPr>
            <w:r>
              <w:t>0,21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</w:t>
            </w:r>
            <w:r w:rsidR="00936EE5">
              <w:t xml:space="preserve"> </w:t>
            </w:r>
            <w:r w:rsidR="00C43A0F">
              <w:t>0,04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43A0F" w:rsidP="009979D1">
            <w:pPr>
              <w:jc w:val="center"/>
            </w:pPr>
            <w:r>
              <w:t>6,98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936EE5" w:rsidP="009979D1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C43A0F" w:rsidP="009979D1">
            <w:pPr>
              <w:jc w:val="center"/>
            </w:pPr>
            <w:r>
              <w:t>742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C43A0F" w:rsidP="009979D1">
            <w:pPr>
              <w:jc w:val="center"/>
            </w:pPr>
            <w:r>
              <w:t>74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E5" w:rsidRDefault="00936EE5" w:rsidP="00FB7C96">
            <w:pPr>
              <w:jc w:val="center"/>
            </w:pPr>
          </w:p>
          <w:p w:rsidR="00485190" w:rsidRDefault="00FB7C96" w:rsidP="00FB7C96">
            <w:pPr>
              <w:jc w:val="center"/>
            </w:pPr>
            <w:r>
              <w:t>zgodność</w:t>
            </w:r>
          </w:p>
        </w:tc>
      </w:tr>
    </w:tbl>
    <w:p w:rsidR="00485190" w:rsidRDefault="00485190" w:rsidP="00485190">
      <w:pPr>
        <w:pStyle w:val="Tekstpodstawowy2"/>
        <w:jc w:val="both"/>
        <w:rPr>
          <w:sz w:val="24"/>
        </w:rPr>
      </w:pPr>
    </w:p>
    <w:p w:rsidR="00C73E32" w:rsidRDefault="00C73E32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CE7687" w:rsidRDefault="00CE7687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C43A0F">
        <w:rPr>
          <w:sz w:val="24"/>
        </w:rPr>
        <w:t>384007</w:t>
      </w:r>
      <w:r>
        <w:rPr>
          <w:sz w:val="24"/>
        </w:rPr>
        <w:t>/17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524DA1" w:rsidP="009979D1">
            <w:pPr>
              <w:jc w:val="center"/>
            </w:pPr>
            <w:r>
              <w:t>0,8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E7687" w:rsidP="009979D1">
            <w:pPr>
              <w:jc w:val="center"/>
            </w:pPr>
            <w:r>
              <w:t>0,</w:t>
            </w:r>
            <w:r w:rsidR="00384C3C">
              <w:t>5</w:t>
            </w:r>
            <w:r w:rsidR="00524DA1"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CE7687" w:rsidP="009979D1">
            <w:pPr>
              <w:jc w:val="center"/>
            </w:pPr>
            <w:r>
              <w:t>± 0,</w:t>
            </w:r>
            <w:r w:rsidR="00524DA1"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384C3C" w:rsidP="009979D1">
            <w:pPr>
              <w:jc w:val="center"/>
            </w:pPr>
            <w:r>
              <w:t>0,18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384C3C" w:rsidP="009979D1">
            <w:pPr>
              <w:jc w:val="center"/>
            </w:pPr>
            <w:r>
              <w:t>± 0,04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524DA1" w:rsidP="009979D1">
            <w:pPr>
              <w:jc w:val="center"/>
            </w:pPr>
            <w:r>
              <w:t>6,98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384C3C" w:rsidP="009979D1">
            <w:pPr>
              <w:jc w:val="center"/>
            </w:pPr>
            <w:r>
              <w:t>± 0,3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524DA1" w:rsidP="009979D1">
            <w:pPr>
              <w:jc w:val="center"/>
            </w:pPr>
            <w:r>
              <w:t>744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524DA1" w:rsidP="009979D1">
            <w:pPr>
              <w:jc w:val="center"/>
            </w:pPr>
            <w:r>
              <w:t>± 7</w:t>
            </w:r>
            <w:r w:rsidR="00D24DAF"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4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4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E97B66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12CBA"/>
    <w:rsid w:val="00351BAD"/>
    <w:rsid w:val="003743EA"/>
    <w:rsid w:val="00380D2C"/>
    <w:rsid w:val="00384C3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D3F38"/>
    <w:rsid w:val="004E1F72"/>
    <w:rsid w:val="0052383A"/>
    <w:rsid w:val="00524DA1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2CC3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36EE5"/>
    <w:rsid w:val="00943669"/>
    <w:rsid w:val="00966B0E"/>
    <w:rsid w:val="00981DFC"/>
    <w:rsid w:val="009879F0"/>
    <w:rsid w:val="009961A7"/>
    <w:rsid w:val="009A274D"/>
    <w:rsid w:val="009C570C"/>
    <w:rsid w:val="009E11E3"/>
    <w:rsid w:val="009F4691"/>
    <w:rsid w:val="009F6D0C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1481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43A0F"/>
    <w:rsid w:val="00C50462"/>
    <w:rsid w:val="00C53851"/>
    <w:rsid w:val="00C73E32"/>
    <w:rsid w:val="00C81BD6"/>
    <w:rsid w:val="00C86149"/>
    <w:rsid w:val="00C878D5"/>
    <w:rsid w:val="00C95412"/>
    <w:rsid w:val="00CA47AC"/>
    <w:rsid w:val="00CB678F"/>
    <w:rsid w:val="00CB762C"/>
    <w:rsid w:val="00CD394A"/>
    <w:rsid w:val="00CE7687"/>
    <w:rsid w:val="00D01382"/>
    <w:rsid w:val="00D017FB"/>
    <w:rsid w:val="00D057FB"/>
    <w:rsid w:val="00D0687C"/>
    <w:rsid w:val="00D24DAF"/>
    <w:rsid w:val="00D27ADB"/>
    <w:rsid w:val="00D76A80"/>
    <w:rsid w:val="00D84C2A"/>
    <w:rsid w:val="00D96279"/>
    <w:rsid w:val="00DB4E1B"/>
    <w:rsid w:val="00DB6AA1"/>
    <w:rsid w:val="00DE55E2"/>
    <w:rsid w:val="00E02F1F"/>
    <w:rsid w:val="00E04DB5"/>
    <w:rsid w:val="00E53B46"/>
    <w:rsid w:val="00E63FE5"/>
    <w:rsid w:val="00E81291"/>
    <w:rsid w:val="00E97B66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7FA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3D4AD-9530-447E-B921-77A147E8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2017-08-09T06:40:00Z</cp:lastPrinted>
  <dcterms:created xsi:type="dcterms:W3CDTF">2017-10-17T08:58:00Z</dcterms:created>
  <dcterms:modified xsi:type="dcterms:W3CDTF">2017-10-18T07:50:00Z</dcterms:modified>
</cp:coreProperties>
</file>